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10560"/>
      </w:tblGrid>
      <w:tr w:rsidR="00AC77BC" w14:paraId="15657D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2D24003" w14:textId="77777777" w:rsidR="00AC77BC" w:rsidRDefault="00AC77BC"/>
        </w:tc>
        <w:tc>
          <w:tcPr>
            <w:tcW w:w="10425" w:type="dxa"/>
            <w:shd w:val="clear" w:color="auto" w:fill="auto"/>
            <w:vAlign w:val="bottom"/>
          </w:tcPr>
          <w:p w14:paraId="56EE7759" w14:textId="77777777" w:rsidR="00AC77BC" w:rsidRDefault="00D338CC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ДОПОЛНИТЕЛЬНОЕ СОГЛАШЕНИЕ</w:t>
            </w:r>
          </w:p>
        </w:tc>
      </w:tr>
      <w:tr w:rsidR="00AC77BC" w14:paraId="4207D1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187E03B" w14:textId="77777777" w:rsidR="00AC77BC" w:rsidRDefault="00AC77BC"/>
        </w:tc>
        <w:tc>
          <w:tcPr>
            <w:tcW w:w="10425" w:type="dxa"/>
            <w:shd w:val="clear" w:color="auto" w:fill="auto"/>
            <w:vAlign w:val="bottom"/>
          </w:tcPr>
          <w:p w14:paraId="04B22A27" w14:textId="77777777" w:rsidR="00AC77BC" w:rsidRDefault="00D338CC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на предоставление платных медицинских услуг</w:t>
            </w:r>
          </w:p>
        </w:tc>
      </w:tr>
      <w:tr w:rsidR="00AC77BC" w14:paraId="124B31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0F2FE68" w14:textId="77777777" w:rsidR="00AC77BC" w:rsidRDefault="00AC77BC"/>
        </w:tc>
        <w:tc>
          <w:tcPr>
            <w:tcW w:w="10425" w:type="dxa"/>
            <w:shd w:val="clear" w:color="auto" w:fill="auto"/>
            <w:vAlign w:val="bottom"/>
          </w:tcPr>
          <w:p w14:paraId="4516AF2D" w14:textId="264C9C11" w:rsidR="00AC77BC" w:rsidRDefault="00D338CC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к Договору № </w:t>
            </w:r>
            <w:r w:rsidR="006D0CAD">
              <w:rPr>
                <w:rFonts w:ascii="Times New Roman" w:hAnsi="Times New Roman"/>
                <w:sz w:val="12"/>
                <w:szCs w:val="12"/>
              </w:rPr>
              <w:t xml:space="preserve">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от </w:t>
            </w:r>
          </w:p>
        </w:tc>
      </w:tr>
    </w:tbl>
    <w:tbl>
      <w:tblPr>
        <w:tblStyle w:val="TableStyle1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635"/>
        <w:gridCol w:w="1256"/>
        <w:gridCol w:w="1483"/>
        <w:gridCol w:w="1195"/>
        <w:gridCol w:w="1014"/>
        <w:gridCol w:w="635"/>
        <w:gridCol w:w="772"/>
        <w:gridCol w:w="635"/>
        <w:gridCol w:w="605"/>
        <w:gridCol w:w="635"/>
        <w:gridCol w:w="575"/>
        <w:gridCol w:w="1135"/>
      </w:tblGrid>
      <w:tr w:rsidR="00AC77BC" w14:paraId="548D4E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69B8F71D" w14:textId="77777777" w:rsidR="00AC77BC" w:rsidRDefault="00AC77BC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77ED0E44" w14:textId="77777777" w:rsidR="00AC77BC" w:rsidRDefault="00AC77BC"/>
        </w:tc>
        <w:tc>
          <w:tcPr>
            <w:tcW w:w="2655" w:type="dxa"/>
            <w:gridSpan w:val="2"/>
            <w:shd w:val="clear" w:color="auto" w:fill="auto"/>
            <w:vAlign w:val="bottom"/>
          </w:tcPr>
          <w:p w14:paraId="5C4934C5" w14:textId="77777777" w:rsidR="00AC77BC" w:rsidRDefault="00AC77BC"/>
        </w:tc>
        <w:tc>
          <w:tcPr>
            <w:tcW w:w="1005" w:type="dxa"/>
            <w:shd w:val="clear" w:color="auto" w:fill="auto"/>
            <w:vAlign w:val="bottom"/>
          </w:tcPr>
          <w:p w14:paraId="7F7A6352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1541475D" w14:textId="77777777" w:rsidR="00AC77BC" w:rsidRDefault="00AC77BC"/>
        </w:tc>
        <w:tc>
          <w:tcPr>
            <w:tcW w:w="765" w:type="dxa"/>
            <w:shd w:val="clear" w:color="auto" w:fill="auto"/>
            <w:vAlign w:val="bottom"/>
          </w:tcPr>
          <w:p w14:paraId="045B76F5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43EF4303" w14:textId="77777777" w:rsidR="00AC77BC" w:rsidRDefault="00AC77BC"/>
        </w:tc>
        <w:tc>
          <w:tcPr>
            <w:tcW w:w="600" w:type="dxa"/>
            <w:shd w:val="clear" w:color="auto" w:fill="auto"/>
            <w:vAlign w:val="bottom"/>
          </w:tcPr>
          <w:p w14:paraId="4CEA91CC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5DE8126E" w14:textId="77777777" w:rsidR="00AC77BC" w:rsidRDefault="00AC77BC"/>
        </w:tc>
        <w:tc>
          <w:tcPr>
            <w:tcW w:w="570" w:type="dxa"/>
            <w:shd w:val="clear" w:color="auto" w:fill="auto"/>
            <w:vAlign w:val="bottom"/>
          </w:tcPr>
          <w:p w14:paraId="2B17DF34" w14:textId="77777777" w:rsidR="00AC77BC" w:rsidRDefault="00AC77BC"/>
        </w:tc>
        <w:tc>
          <w:tcPr>
            <w:tcW w:w="1125" w:type="dxa"/>
            <w:shd w:val="clear" w:color="auto" w:fill="auto"/>
            <w:vAlign w:val="bottom"/>
          </w:tcPr>
          <w:p w14:paraId="4DDA8E2E" w14:textId="77777777" w:rsidR="00AC77BC" w:rsidRDefault="00AC77BC"/>
        </w:tc>
      </w:tr>
      <w:tr w:rsidR="00AC77BC" w14:paraId="31F49A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4C1140FB" w14:textId="77777777" w:rsidR="00AC77BC" w:rsidRDefault="00AC77BC"/>
        </w:tc>
        <w:tc>
          <w:tcPr>
            <w:tcW w:w="10485" w:type="dxa"/>
            <w:gridSpan w:val="12"/>
            <w:shd w:val="clear" w:color="auto" w:fill="auto"/>
            <w:vAlign w:val="bottom"/>
          </w:tcPr>
          <w:p w14:paraId="4CF6C51C" w14:textId="3E7CBC6B" w:rsidR="00AC77BC" w:rsidRDefault="00D338CC">
            <w:pPr>
              <w:jc w:val="both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Общество с ограниченной ответственностью "Центр диагностики" (https://zn48.ru), именуемое в дальнейшем «Исполнитель»,  </w:t>
            </w:r>
            <w:r>
              <w:rPr>
                <w:rFonts w:ascii="Times New Roman" w:hAnsi="Times New Roman"/>
                <w:sz w:val="12"/>
                <w:szCs w:val="12"/>
              </w:rPr>
              <w:t>свидетельство о государственной регистрации юридического лица серия 48 001709895, выдано Межрайонной инспекцией Федеральной налоговой службы №6 по Липецкой области. ОГРН 1154827007048 от 16.04.2015 г., имеющее лицензию на осуществление медицинской деятельн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ости № Л041-01195-48/00301278 от 30.09.2015 на медицинскую деятельность при оказании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ппервичной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медико-санитарной помощи организуются и выполняются следующие работы (услуги):при оказании первичной доврачебной медико-санитарной помощи в амбулаторных условия</w:t>
            </w:r>
            <w:r>
              <w:rPr>
                <w:rFonts w:ascii="Times New Roman" w:hAnsi="Times New Roman"/>
                <w:sz w:val="12"/>
                <w:szCs w:val="12"/>
              </w:rPr>
              <w:t>х по: рентгенологии; сестринскому делу; функциональной диагностике; при оказании первичной специализированной медико-санитарной помощи в амбулаторных условиях по: кардиологии; организации здравоохранения и общественному здоровью, эпидемиологии; рентгенолог</w:t>
            </w:r>
            <w:r>
              <w:rPr>
                <w:rFonts w:ascii="Times New Roman" w:hAnsi="Times New Roman"/>
                <w:sz w:val="12"/>
                <w:szCs w:val="12"/>
              </w:rPr>
              <w:t>ии; травматологии и ортопедии; ультразвуковой диагностике; функциональной диагностике; При проведении медицинских экспертиз организуются и выполняются следующие работы (услуги) по: экспертизе временной нетрудоспособности, выданной управлением здравоохранен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ия Липецкой области (398050,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г.Липецк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ул.Зегеля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, д.6, тел. (4742) 23-80-02, 57-11-28) бессрочно, в лице Директора Натарова Алексея Алексеевича, действующего на основании Устава, </w:t>
            </w:r>
            <w:r w:rsidR="006D0CAD">
              <w:rPr>
                <w:rFonts w:ascii="Times New Roman" w:hAnsi="Times New Roman"/>
                <w:sz w:val="12"/>
                <w:szCs w:val="12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, далее именуемый «Заказчик», </w:t>
            </w:r>
            <w:r w:rsidR="006D0CAD">
              <w:rPr>
                <w:rFonts w:ascii="Times New Roman" w:hAnsi="Times New Roman"/>
                <w:sz w:val="12"/>
                <w:szCs w:val="12"/>
              </w:rPr>
              <w:t xml:space="preserve">        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>, (</w:t>
            </w:r>
            <w:r w:rsidR="006D0CAD">
              <w:rPr>
                <w:rFonts w:ascii="Times New Roman" w:hAnsi="Times New Roman"/>
                <w:sz w:val="12"/>
                <w:szCs w:val="12"/>
              </w:rPr>
              <w:t xml:space="preserve">                 </w:t>
            </w:r>
            <w:r>
              <w:rPr>
                <w:rFonts w:ascii="Times New Roman" w:hAnsi="Times New Roman"/>
                <w:sz w:val="12"/>
                <w:szCs w:val="12"/>
              </w:rPr>
              <w:t>), далее именуемый «Потребитель» (если иное не указано, то Потребитель является Заказчиком), с другой стороны заключили настоящий договор о нижеследующем:</w:t>
            </w:r>
          </w:p>
        </w:tc>
      </w:tr>
      <w:tr w:rsidR="00AC77BC" w14:paraId="67BB33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0FD97208" w14:textId="77777777" w:rsidR="00AC77BC" w:rsidRDefault="00AC77BC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23F864D7" w14:textId="77777777" w:rsidR="00AC77BC" w:rsidRDefault="00AC77BC"/>
        </w:tc>
        <w:tc>
          <w:tcPr>
            <w:tcW w:w="2655" w:type="dxa"/>
            <w:gridSpan w:val="2"/>
            <w:shd w:val="clear" w:color="auto" w:fill="auto"/>
            <w:vAlign w:val="bottom"/>
          </w:tcPr>
          <w:p w14:paraId="0B414DF9" w14:textId="77777777" w:rsidR="00AC77BC" w:rsidRDefault="00AC77BC"/>
        </w:tc>
        <w:tc>
          <w:tcPr>
            <w:tcW w:w="1005" w:type="dxa"/>
            <w:shd w:val="clear" w:color="auto" w:fill="auto"/>
            <w:vAlign w:val="bottom"/>
          </w:tcPr>
          <w:p w14:paraId="6358EFF8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65FAE4DE" w14:textId="77777777" w:rsidR="00AC77BC" w:rsidRDefault="00AC77BC"/>
        </w:tc>
        <w:tc>
          <w:tcPr>
            <w:tcW w:w="765" w:type="dxa"/>
            <w:shd w:val="clear" w:color="auto" w:fill="auto"/>
            <w:vAlign w:val="bottom"/>
          </w:tcPr>
          <w:p w14:paraId="652B0871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3EEFB131" w14:textId="77777777" w:rsidR="00AC77BC" w:rsidRDefault="00AC77BC"/>
        </w:tc>
        <w:tc>
          <w:tcPr>
            <w:tcW w:w="600" w:type="dxa"/>
            <w:shd w:val="clear" w:color="auto" w:fill="auto"/>
            <w:vAlign w:val="bottom"/>
          </w:tcPr>
          <w:p w14:paraId="0C6D6BFC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5CD46B73" w14:textId="77777777" w:rsidR="00AC77BC" w:rsidRDefault="00AC77BC"/>
        </w:tc>
        <w:tc>
          <w:tcPr>
            <w:tcW w:w="570" w:type="dxa"/>
            <w:shd w:val="clear" w:color="auto" w:fill="auto"/>
            <w:vAlign w:val="bottom"/>
          </w:tcPr>
          <w:p w14:paraId="5C2B10DD" w14:textId="77777777" w:rsidR="00AC77BC" w:rsidRDefault="00AC77BC"/>
        </w:tc>
        <w:tc>
          <w:tcPr>
            <w:tcW w:w="1125" w:type="dxa"/>
            <w:shd w:val="clear" w:color="auto" w:fill="auto"/>
            <w:vAlign w:val="bottom"/>
          </w:tcPr>
          <w:p w14:paraId="7B32D250" w14:textId="77777777" w:rsidR="00AC77BC" w:rsidRDefault="00AC77BC"/>
        </w:tc>
      </w:tr>
      <w:tr w:rsidR="00AC77BC" w14:paraId="194DCE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13BB8F48" w14:textId="77777777" w:rsidR="00AC77BC" w:rsidRDefault="00AC77BC"/>
        </w:tc>
        <w:tc>
          <w:tcPr>
            <w:tcW w:w="10485" w:type="dxa"/>
            <w:gridSpan w:val="12"/>
            <w:shd w:val="clear" w:color="auto" w:fill="auto"/>
            <w:vAlign w:val="bottom"/>
          </w:tcPr>
          <w:p w14:paraId="1D747F8C" w14:textId="77777777" w:rsidR="00AC77BC" w:rsidRDefault="00D338CC">
            <w:pPr>
              <w:jc w:val="both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1.  Предметом Дополнительного Соглашения является </w:t>
            </w:r>
            <w:r>
              <w:rPr>
                <w:rFonts w:ascii="Times New Roman" w:hAnsi="Times New Roman"/>
                <w:sz w:val="12"/>
                <w:szCs w:val="12"/>
              </w:rPr>
              <w:t>предоставление платных медицинских услуг, согласно действующему в настоящий момент Прейскуранту Исполнителя.</w:t>
            </w:r>
          </w:p>
        </w:tc>
      </w:tr>
      <w:tr w:rsidR="00AC77BC" w14:paraId="41FCDB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5902E64F" w14:textId="77777777" w:rsidR="00AC77BC" w:rsidRDefault="00AC77BC"/>
        </w:tc>
        <w:tc>
          <w:tcPr>
            <w:tcW w:w="10485" w:type="dxa"/>
            <w:gridSpan w:val="12"/>
            <w:shd w:val="clear" w:color="auto" w:fill="auto"/>
            <w:vAlign w:val="bottom"/>
          </w:tcPr>
          <w:p w14:paraId="5F4A571D" w14:textId="77777777" w:rsidR="00AC77BC" w:rsidRDefault="00D338CC">
            <w:pPr>
              <w:jc w:val="both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2.  Дополнительные платные медицинские услуги могут предоставляться в полном объеме стандарта оказания медицинской помощи, </w:t>
            </w:r>
            <w:r>
              <w:rPr>
                <w:rFonts w:ascii="Times New Roman" w:hAnsi="Times New Roman"/>
                <w:sz w:val="12"/>
                <w:szCs w:val="12"/>
              </w:rPr>
              <w:t>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превышающим объем выполняемого стандарта оказания медицинской помо</w:t>
            </w:r>
            <w:r>
              <w:rPr>
                <w:rFonts w:ascii="Times New Roman" w:hAnsi="Times New Roman"/>
                <w:sz w:val="12"/>
                <w:szCs w:val="12"/>
              </w:rPr>
              <w:t>щи.</w:t>
            </w:r>
          </w:p>
        </w:tc>
      </w:tr>
      <w:tr w:rsidR="00AC77BC" w14:paraId="73AEF3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1C79355E" w14:textId="77777777" w:rsidR="00AC77BC" w:rsidRDefault="00AC77BC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710106CD" w14:textId="77777777" w:rsidR="00AC77BC" w:rsidRDefault="00AC77BC"/>
        </w:tc>
        <w:tc>
          <w:tcPr>
            <w:tcW w:w="2655" w:type="dxa"/>
            <w:gridSpan w:val="2"/>
            <w:shd w:val="clear" w:color="auto" w:fill="auto"/>
            <w:vAlign w:val="bottom"/>
          </w:tcPr>
          <w:p w14:paraId="4F6ED464" w14:textId="77777777" w:rsidR="00AC77BC" w:rsidRDefault="00AC77BC"/>
        </w:tc>
        <w:tc>
          <w:tcPr>
            <w:tcW w:w="1005" w:type="dxa"/>
            <w:shd w:val="clear" w:color="auto" w:fill="auto"/>
            <w:vAlign w:val="bottom"/>
          </w:tcPr>
          <w:p w14:paraId="69D6EC26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752E5640" w14:textId="77777777" w:rsidR="00AC77BC" w:rsidRDefault="00AC77BC"/>
        </w:tc>
        <w:tc>
          <w:tcPr>
            <w:tcW w:w="765" w:type="dxa"/>
            <w:shd w:val="clear" w:color="auto" w:fill="auto"/>
            <w:vAlign w:val="bottom"/>
          </w:tcPr>
          <w:p w14:paraId="0DAFDD66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2ECD472E" w14:textId="77777777" w:rsidR="00AC77BC" w:rsidRDefault="00AC77BC"/>
        </w:tc>
        <w:tc>
          <w:tcPr>
            <w:tcW w:w="600" w:type="dxa"/>
            <w:shd w:val="clear" w:color="auto" w:fill="auto"/>
            <w:vAlign w:val="bottom"/>
          </w:tcPr>
          <w:p w14:paraId="1430813C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23DAA640" w14:textId="77777777" w:rsidR="00AC77BC" w:rsidRDefault="00AC77BC"/>
        </w:tc>
        <w:tc>
          <w:tcPr>
            <w:tcW w:w="570" w:type="dxa"/>
            <w:shd w:val="clear" w:color="auto" w:fill="auto"/>
            <w:vAlign w:val="bottom"/>
          </w:tcPr>
          <w:p w14:paraId="1628BBB8" w14:textId="77777777" w:rsidR="00AC77BC" w:rsidRDefault="00AC77BC"/>
        </w:tc>
        <w:tc>
          <w:tcPr>
            <w:tcW w:w="1125" w:type="dxa"/>
            <w:shd w:val="clear" w:color="auto" w:fill="auto"/>
            <w:vAlign w:val="bottom"/>
          </w:tcPr>
          <w:p w14:paraId="33B64CD9" w14:textId="77777777" w:rsidR="00AC77BC" w:rsidRDefault="00AC77BC"/>
        </w:tc>
      </w:tr>
      <w:tr w:rsidR="00AC77BC" w14:paraId="4C14DE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19CDD5ED" w14:textId="77777777" w:rsidR="00AC77BC" w:rsidRDefault="00AC77BC"/>
        </w:tc>
        <w:tc>
          <w:tcPr>
            <w:tcW w:w="10485" w:type="dxa"/>
            <w:gridSpan w:val="12"/>
            <w:shd w:val="clear" w:color="auto" w:fill="auto"/>
            <w:vAlign w:val="bottom"/>
          </w:tcPr>
          <w:p w14:paraId="0894B5F3" w14:textId="77777777" w:rsidR="00AC77BC" w:rsidRDefault="00D338CC">
            <w:r>
              <w:rPr>
                <w:rFonts w:ascii="Times New Roman" w:hAnsi="Times New Roman"/>
                <w:sz w:val="12"/>
                <w:szCs w:val="12"/>
              </w:rPr>
              <w:t>В стоимость предоставляемых медицинских услуг Потребителю входит:</w:t>
            </w:r>
          </w:p>
        </w:tc>
      </w:tr>
      <w:tr w:rsidR="00AC77BC" w14:paraId="608A2D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57A4046E" w14:textId="77777777" w:rsidR="00AC77BC" w:rsidRDefault="00AC77BC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4A4ADDF5" w14:textId="77777777" w:rsidR="00AC77BC" w:rsidRDefault="00AC77BC"/>
        </w:tc>
        <w:tc>
          <w:tcPr>
            <w:tcW w:w="2655" w:type="dxa"/>
            <w:gridSpan w:val="2"/>
            <w:shd w:val="clear" w:color="auto" w:fill="auto"/>
            <w:vAlign w:val="bottom"/>
          </w:tcPr>
          <w:p w14:paraId="3531CC5B" w14:textId="77777777" w:rsidR="00AC77BC" w:rsidRDefault="00AC77BC"/>
        </w:tc>
        <w:tc>
          <w:tcPr>
            <w:tcW w:w="1005" w:type="dxa"/>
            <w:shd w:val="clear" w:color="auto" w:fill="auto"/>
            <w:vAlign w:val="bottom"/>
          </w:tcPr>
          <w:p w14:paraId="52799C6B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1E729B27" w14:textId="77777777" w:rsidR="00AC77BC" w:rsidRDefault="00AC77BC"/>
        </w:tc>
        <w:tc>
          <w:tcPr>
            <w:tcW w:w="765" w:type="dxa"/>
            <w:shd w:val="clear" w:color="auto" w:fill="auto"/>
            <w:vAlign w:val="bottom"/>
          </w:tcPr>
          <w:p w14:paraId="2DB6D853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5A95A19F" w14:textId="77777777" w:rsidR="00AC77BC" w:rsidRDefault="00AC77BC"/>
        </w:tc>
        <w:tc>
          <w:tcPr>
            <w:tcW w:w="600" w:type="dxa"/>
            <w:shd w:val="clear" w:color="auto" w:fill="auto"/>
            <w:vAlign w:val="bottom"/>
          </w:tcPr>
          <w:p w14:paraId="396636D1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2151B28A" w14:textId="77777777" w:rsidR="00AC77BC" w:rsidRDefault="00AC77BC"/>
        </w:tc>
        <w:tc>
          <w:tcPr>
            <w:tcW w:w="570" w:type="dxa"/>
            <w:shd w:val="clear" w:color="auto" w:fill="auto"/>
            <w:vAlign w:val="bottom"/>
          </w:tcPr>
          <w:p w14:paraId="563B1DF7" w14:textId="77777777" w:rsidR="00AC77BC" w:rsidRDefault="00AC77BC"/>
        </w:tc>
        <w:tc>
          <w:tcPr>
            <w:tcW w:w="1125" w:type="dxa"/>
            <w:shd w:val="clear" w:color="auto" w:fill="auto"/>
            <w:vAlign w:val="bottom"/>
          </w:tcPr>
          <w:p w14:paraId="34F971A9" w14:textId="77777777" w:rsidR="00AC77BC" w:rsidRDefault="00AC77BC"/>
        </w:tc>
      </w:tr>
      <w:tr w:rsidR="00AC77BC" w14:paraId="37CB1F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30031753" w14:textId="77777777" w:rsidR="00AC77BC" w:rsidRDefault="00AC77BC"/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A2AA77" w14:textId="77777777" w:rsidR="00AC77BC" w:rsidRDefault="00D338CC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12"/>
                <w:szCs w:val="12"/>
              </w:rPr>
              <w:t>п.п</w:t>
            </w:r>
            <w:proofErr w:type="spellEnd"/>
          </w:p>
        </w:tc>
        <w:tc>
          <w:tcPr>
            <w:tcW w:w="12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724C81" w14:textId="77777777" w:rsidR="00AC77BC" w:rsidRDefault="00D338CC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Код медицинской услуги (Приказ от 13 октября 2017 г. N 804н)</w:t>
            </w:r>
          </w:p>
        </w:tc>
        <w:tc>
          <w:tcPr>
            <w:tcW w:w="3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3EDD053" w14:textId="77777777" w:rsidR="00AC77BC" w:rsidRDefault="00D338CC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Наименование услуги</w:t>
            </w:r>
          </w:p>
        </w:tc>
        <w:tc>
          <w:tcPr>
            <w:tcW w:w="1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5DCED4" w14:textId="77777777" w:rsidR="00AC77BC" w:rsidRDefault="00D338CC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Количество услуг</w:t>
            </w: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AD46A37" w14:textId="77777777" w:rsidR="00AC77BC" w:rsidRDefault="00D338CC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Срок оказания (ожидания) </w:t>
            </w:r>
            <w:proofErr w:type="spellStart"/>
            <w:r>
              <w:rPr>
                <w:rFonts w:ascii="Times New Roman" w:hAnsi="Times New Roman"/>
                <w:b/>
                <w:sz w:val="12"/>
                <w:szCs w:val="12"/>
              </w:rPr>
              <w:t>мед.услуги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FB9999" w14:textId="77777777" w:rsidR="00AC77BC" w:rsidRDefault="00D338CC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Стоимость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услуги, руб.</w:t>
            </w: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403F5A" w14:textId="77777777" w:rsidR="00AC77BC" w:rsidRDefault="00D338CC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Общая стоимость, </w:t>
            </w:r>
            <w:proofErr w:type="spellStart"/>
            <w:r>
              <w:rPr>
                <w:rFonts w:ascii="Times New Roman" w:hAnsi="Times New Roman"/>
                <w:b/>
                <w:sz w:val="12"/>
                <w:szCs w:val="12"/>
              </w:rPr>
              <w:t>руб</w:t>
            </w:r>
            <w:proofErr w:type="spellEnd"/>
          </w:p>
        </w:tc>
      </w:tr>
      <w:tr w:rsidR="00AC77BC" w14:paraId="7C7864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0674731A" w14:textId="77777777" w:rsidR="00AC77BC" w:rsidRDefault="00AC77BC"/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705355" w14:textId="77777777" w:rsidR="00AC77BC" w:rsidRDefault="00D338CC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2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39C822" w14:textId="52551BD4" w:rsidR="00AC77BC" w:rsidRDefault="00AC77BC">
            <w:pPr>
              <w:jc w:val="center"/>
            </w:pPr>
          </w:p>
        </w:tc>
        <w:tc>
          <w:tcPr>
            <w:tcW w:w="36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FBF9B8B" w14:textId="26196E62" w:rsidR="00AC77BC" w:rsidRDefault="00AC77BC"/>
        </w:tc>
        <w:tc>
          <w:tcPr>
            <w:tcW w:w="13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BED925" w14:textId="38AC5B53" w:rsidR="00AC77BC" w:rsidRDefault="00AC77BC"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9D3C60" w14:textId="4738620F" w:rsidR="00AC77BC" w:rsidRDefault="00AC77BC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222A34" w14:textId="5916AA4C" w:rsidR="00AC77BC" w:rsidRDefault="00AC77BC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BA0C59" w14:textId="558FFF13" w:rsidR="00AC77BC" w:rsidRDefault="00AC77BC">
            <w:pPr>
              <w:jc w:val="center"/>
            </w:pPr>
          </w:p>
        </w:tc>
      </w:tr>
      <w:tr w:rsidR="00AC77BC" w14:paraId="2F5FF7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31BE49AF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6C1D9078" w14:textId="77777777" w:rsidR="00AC77BC" w:rsidRDefault="00AC77BC"/>
        </w:tc>
        <w:tc>
          <w:tcPr>
            <w:tcW w:w="1245" w:type="dxa"/>
            <w:shd w:val="clear" w:color="auto" w:fill="auto"/>
            <w:vAlign w:val="bottom"/>
          </w:tcPr>
          <w:p w14:paraId="453C39E3" w14:textId="77777777" w:rsidR="00AC77BC" w:rsidRDefault="00AC77BC"/>
        </w:tc>
        <w:tc>
          <w:tcPr>
            <w:tcW w:w="2655" w:type="dxa"/>
            <w:gridSpan w:val="2"/>
            <w:shd w:val="clear" w:color="auto" w:fill="auto"/>
            <w:vAlign w:val="bottom"/>
          </w:tcPr>
          <w:p w14:paraId="3285A1B1" w14:textId="77777777" w:rsidR="00AC77BC" w:rsidRDefault="00AC77BC"/>
        </w:tc>
        <w:tc>
          <w:tcPr>
            <w:tcW w:w="1005" w:type="dxa"/>
            <w:shd w:val="clear" w:color="auto" w:fill="auto"/>
            <w:vAlign w:val="bottom"/>
          </w:tcPr>
          <w:p w14:paraId="4B98D02D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40773620" w14:textId="77777777" w:rsidR="00AC77BC" w:rsidRDefault="00AC77BC"/>
        </w:tc>
        <w:tc>
          <w:tcPr>
            <w:tcW w:w="765" w:type="dxa"/>
            <w:shd w:val="clear" w:color="auto" w:fill="auto"/>
            <w:vAlign w:val="bottom"/>
          </w:tcPr>
          <w:p w14:paraId="3864330E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77077A39" w14:textId="77777777" w:rsidR="00AC77BC" w:rsidRDefault="00AC77BC"/>
        </w:tc>
        <w:tc>
          <w:tcPr>
            <w:tcW w:w="600" w:type="dxa"/>
            <w:shd w:val="clear" w:color="auto" w:fill="auto"/>
            <w:vAlign w:val="bottom"/>
          </w:tcPr>
          <w:p w14:paraId="74E8CA40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21A3E8AC" w14:textId="77777777" w:rsidR="00AC77BC" w:rsidRDefault="00AC77BC"/>
        </w:tc>
        <w:tc>
          <w:tcPr>
            <w:tcW w:w="570" w:type="dxa"/>
            <w:shd w:val="clear" w:color="auto" w:fill="auto"/>
            <w:vAlign w:val="bottom"/>
          </w:tcPr>
          <w:p w14:paraId="2821C5DC" w14:textId="77777777" w:rsidR="00AC77BC" w:rsidRDefault="00AC77BC"/>
        </w:tc>
        <w:tc>
          <w:tcPr>
            <w:tcW w:w="1125" w:type="dxa"/>
            <w:shd w:val="clear" w:color="auto" w:fill="auto"/>
            <w:vAlign w:val="bottom"/>
          </w:tcPr>
          <w:p w14:paraId="32B04551" w14:textId="77777777" w:rsidR="00AC77BC" w:rsidRDefault="00AC77BC"/>
        </w:tc>
      </w:tr>
      <w:tr w:rsidR="00AC77BC" w14:paraId="4F06C4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0FA07FF4" w14:textId="77777777" w:rsidR="00AC77BC" w:rsidRDefault="00AC77BC"/>
        </w:tc>
        <w:tc>
          <w:tcPr>
            <w:tcW w:w="10485" w:type="dxa"/>
            <w:gridSpan w:val="12"/>
            <w:shd w:val="clear" w:color="auto" w:fill="auto"/>
            <w:vAlign w:val="bottom"/>
          </w:tcPr>
          <w:p w14:paraId="1B5961B9" w14:textId="77777777" w:rsidR="00AC77BC" w:rsidRDefault="00D338CC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Всего к оплате:</w:t>
            </w:r>
          </w:p>
        </w:tc>
      </w:tr>
      <w:tr w:rsidR="00AC77BC" w14:paraId="5251FD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51BBE14D" w14:textId="77777777" w:rsidR="00AC77BC" w:rsidRDefault="00AC77BC"/>
        </w:tc>
        <w:tc>
          <w:tcPr>
            <w:tcW w:w="10485" w:type="dxa"/>
            <w:gridSpan w:val="12"/>
            <w:shd w:val="clear" w:color="auto" w:fill="auto"/>
            <w:vAlign w:val="bottom"/>
          </w:tcPr>
          <w:p w14:paraId="2FBF2097" w14:textId="6A4389A2" w:rsidR="00AC77BC" w:rsidRDefault="006D0CAD"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</w:t>
            </w:r>
            <w:r w:rsidR="00D338CC">
              <w:rPr>
                <w:rFonts w:ascii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</w:t>
            </w:r>
            <w:r w:rsidR="00D338CC">
              <w:rPr>
                <w:rFonts w:ascii="Times New Roman" w:hAnsi="Times New Roman"/>
                <w:sz w:val="12"/>
                <w:szCs w:val="12"/>
              </w:rPr>
              <w:t>рублей 00 копеек).</w:t>
            </w:r>
          </w:p>
        </w:tc>
      </w:tr>
      <w:tr w:rsidR="00AC77BC" w14:paraId="408681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2E7BA284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58166F0E" w14:textId="77777777" w:rsidR="00AC77BC" w:rsidRDefault="00AC77BC"/>
        </w:tc>
        <w:tc>
          <w:tcPr>
            <w:tcW w:w="1245" w:type="dxa"/>
            <w:shd w:val="clear" w:color="auto" w:fill="auto"/>
            <w:vAlign w:val="bottom"/>
          </w:tcPr>
          <w:p w14:paraId="6FAF4267" w14:textId="77777777" w:rsidR="00AC77BC" w:rsidRDefault="00AC77BC"/>
        </w:tc>
        <w:tc>
          <w:tcPr>
            <w:tcW w:w="2655" w:type="dxa"/>
            <w:gridSpan w:val="2"/>
            <w:shd w:val="clear" w:color="auto" w:fill="auto"/>
            <w:vAlign w:val="bottom"/>
          </w:tcPr>
          <w:p w14:paraId="31934CD9" w14:textId="77777777" w:rsidR="00AC77BC" w:rsidRDefault="00AC77BC"/>
        </w:tc>
        <w:tc>
          <w:tcPr>
            <w:tcW w:w="1005" w:type="dxa"/>
            <w:shd w:val="clear" w:color="auto" w:fill="auto"/>
            <w:vAlign w:val="bottom"/>
          </w:tcPr>
          <w:p w14:paraId="7AF7FC2B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1691E793" w14:textId="77777777" w:rsidR="00AC77BC" w:rsidRDefault="00AC77BC"/>
        </w:tc>
        <w:tc>
          <w:tcPr>
            <w:tcW w:w="765" w:type="dxa"/>
            <w:shd w:val="clear" w:color="auto" w:fill="auto"/>
            <w:vAlign w:val="bottom"/>
          </w:tcPr>
          <w:p w14:paraId="766D9FE1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669B84C1" w14:textId="77777777" w:rsidR="00AC77BC" w:rsidRDefault="00AC77BC"/>
        </w:tc>
        <w:tc>
          <w:tcPr>
            <w:tcW w:w="600" w:type="dxa"/>
            <w:shd w:val="clear" w:color="auto" w:fill="auto"/>
            <w:vAlign w:val="bottom"/>
          </w:tcPr>
          <w:p w14:paraId="7740D06E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0C88F085" w14:textId="77777777" w:rsidR="00AC77BC" w:rsidRDefault="00AC77BC"/>
        </w:tc>
        <w:tc>
          <w:tcPr>
            <w:tcW w:w="570" w:type="dxa"/>
            <w:shd w:val="clear" w:color="auto" w:fill="auto"/>
            <w:vAlign w:val="bottom"/>
          </w:tcPr>
          <w:p w14:paraId="7C7FC8CC" w14:textId="77777777" w:rsidR="00AC77BC" w:rsidRDefault="00AC77BC"/>
        </w:tc>
        <w:tc>
          <w:tcPr>
            <w:tcW w:w="1125" w:type="dxa"/>
            <w:shd w:val="clear" w:color="auto" w:fill="auto"/>
            <w:vAlign w:val="bottom"/>
          </w:tcPr>
          <w:p w14:paraId="4D4739F0" w14:textId="77777777" w:rsidR="00AC77BC" w:rsidRDefault="00AC77BC"/>
        </w:tc>
      </w:tr>
      <w:tr w:rsidR="00AC77BC" w14:paraId="376585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032413FA" w14:textId="77777777" w:rsidR="00AC77BC" w:rsidRDefault="00AC77BC"/>
        </w:tc>
        <w:tc>
          <w:tcPr>
            <w:tcW w:w="10485" w:type="dxa"/>
            <w:gridSpan w:val="12"/>
            <w:shd w:val="clear" w:color="auto" w:fill="auto"/>
            <w:vAlign w:val="bottom"/>
          </w:tcPr>
          <w:p w14:paraId="1A1F21EF" w14:textId="77777777" w:rsidR="00AC77BC" w:rsidRDefault="00D338CC">
            <w:pPr>
              <w:jc w:val="both"/>
            </w:pPr>
            <w:r>
              <w:rPr>
                <w:rFonts w:ascii="Times New Roman" w:hAnsi="Times New Roman"/>
                <w:sz w:val="12"/>
                <w:szCs w:val="12"/>
              </w:rPr>
              <w:t>Потребитель (Заказчик) согласен, что вышеперечисленные услуги оказываются индивидуально, затраты несут фактический исключительный характер, расходные материалы, изготовленные по индивидуальным параметрам, возврату и обмену не подлежат.</w:t>
            </w:r>
          </w:p>
        </w:tc>
      </w:tr>
      <w:tr w:rsidR="00AC77BC" w14:paraId="398EAF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4CC22847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4F8FF765" w14:textId="77777777" w:rsidR="00AC77BC" w:rsidRDefault="00AC77BC"/>
        </w:tc>
        <w:tc>
          <w:tcPr>
            <w:tcW w:w="1245" w:type="dxa"/>
            <w:shd w:val="clear" w:color="auto" w:fill="auto"/>
            <w:vAlign w:val="bottom"/>
          </w:tcPr>
          <w:p w14:paraId="6112C218" w14:textId="77777777" w:rsidR="00AC77BC" w:rsidRDefault="00AC77BC"/>
        </w:tc>
        <w:tc>
          <w:tcPr>
            <w:tcW w:w="2655" w:type="dxa"/>
            <w:gridSpan w:val="2"/>
            <w:shd w:val="clear" w:color="auto" w:fill="auto"/>
            <w:vAlign w:val="bottom"/>
          </w:tcPr>
          <w:p w14:paraId="27ACFBD8" w14:textId="77777777" w:rsidR="00AC77BC" w:rsidRDefault="00AC77BC"/>
        </w:tc>
        <w:tc>
          <w:tcPr>
            <w:tcW w:w="1005" w:type="dxa"/>
            <w:shd w:val="clear" w:color="auto" w:fill="auto"/>
            <w:vAlign w:val="bottom"/>
          </w:tcPr>
          <w:p w14:paraId="3246613D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510D3DD9" w14:textId="77777777" w:rsidR="00AC77BC" w:rsidRDefault="00AC77BC"/>
        </w:tc>
        <w:tc>
          <w:tcPr>
            <w:tcW w:w="765" w:type="dxa"/>
            <w:shd w:val="clear" w:color="auto" w:fill="auto"/>
            <w:vAlign w:val="bottom"/>
          </w:tcPr>
          <w:p w14:paraId="040A7BC3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213A97B9" w14:textId="77777777" w:rsidR="00AC77BC" w:rsidRDefault="00AC77BC"/>
        </w:tc>
        <w:tc>
          <w:tcPr>
            <w:tcW w:w="600" w:type="dxa"/>
            <w:shd w:val="clear" w:color="auto" w:fill="auto"/>
            <w:vAlign w:val="bottom"/>
          </w:tcPr>
          <w:p w14:paraId="5FDB4A4E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7ABE71B7" w14:textId="77777777" w:rsidR="00AC77BC" w:rsidRDefault="00AC77BC"/>
        </w:tc>
        <w:tc>
          <w:tcPr>
            <w:tcW w:w="570" w:type="dxa"/>
            <w:shd w:val="clear" w:color="auto" w:fill="auto"/>
            <w:vAlign w:val="bottom"/>
          </w:tcPr>
          <w:p w14:paraId="771D8272" w14:textId="77777777" w:rsidR="00AC77BC" w:rsidRDefault="00AC77BC"/>
        </w:tc>
        <w:tc>
          <w:tcPr>
            <w:tcW w:w="1125" w:type="dxa"/>
            <w:shd w:val="clear" w:color="auto" w:fill="auto"/>
            <w:vAlign w:val="bottom"/>
          </w:tcPr>
          <w:p w14:paraId="4222511D" w14:textId="77777777" w:rsidR="00AC77BC" w:rsidRDefault="00AC77BC"/>
        </w:tc>
      </w:tr>
      <w:tr w:rsidR="00AC77BC" w14:paraId="06FD04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31F1DB9D" w14:textId="77777777" w:rsidR="00AC77BC" w:rsidRDefault="00AC77BC"/>
        </w:tc>
        <w:tc>
          <w:tcPr>
            <w:tcW w:w="10485" w:type="dxa"/>
            <w:gridSpan w:val="12"/>
            <w:shd w:val="clear" w:color="auto" w:fill="auto"/>
            <w:vAlign w:val="bottom"/>
          </w:tcPr>
          <w:p w14:paraId="2682E7A2" w14:textId="77777777" w:rsidR="00AC77BC" w:rsidRDefault="00D338CC">
            <w:r>
              <w:rPr>
                <w:rFonts w:ascii="Times New Roman" w:hAnsi="Times New Roman"/>
                <w:sz w:val="12"/>
                <w:szCs w:val="12"/>
              </w:rPr>
              <w:t>Подтверждаю, что кассовый чек, Памятка пациента, График приема лекарственных средств мною получены на руки.</w:t>
            </w:r>
          </w:p>
        </w:tc>
      </w:tr>
      <w:tr w:rsidR="00AC77BC" w14:paraId="57DAAE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3399C3C7" w14:textId="77777777" w:rsidR="00AC77BC" w:rsidRDefault="00AC77BC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2CF874AC" w14:textId="77777777" w:rsidR="00AC77BC" w:rsidRDefault="00AC77BC"/>
        </w:tc>
        <w:tc>
          <w:tcPr>
            <w:tcW w:w="2655" w:type="dxa"/>
            <w:gridSpan w:val="2"/>
            <w:shd w:val="clear" w:color="auto" w:fill="auto"/>
            <w:vAlign w:val="bottom"/>
          </w:tcPr>
          <w:p w14:paraId="52A0B9FC" w14:textId="77777777" w:rsidR="00AC77BC" w:rsidRDefault="00AC77BC"/>
        </w:tc>
        <w:tc>
          <w:tcPr>
            <w:tcW w:w="1005" w:type="dxa"/>
            <w:shd w:val="clear" w:color="auto" w:fill="auto"/>
            <w:vAlign w:val="bottom"/>
          </w:tcPr>
          <w:p w14:paraId="7B0BC7AB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0DF7E422" w14:textId="77777777" w:rsidR="00AC77BC" w:rsidRDefault="00AC77BC"/>
        </w:tc>
        <w:tc>
          <w:tcPr>
            <w:tcW w:w="765" w:type="dxa"/>
            <w:shd w:val="clear" w:color="auto" w:fill="auto"/>
            <w:vAlign w:val="bottom"/>
          </w:tcPr>
          <w:p w14:paraId="79F7AD50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2DC0C269" w14:textId="77777777" w:rsidR="00AC77BC" w:rsidRDefault="00AC77BC"/>
        </w:tc>
        <w:tc>
          <w:tcPr>
            <w:tcW w:w="600" w:type="dxa"/>
            <w:shd w:val="clear" w:color="auto" w:fill="auto"/>
            <w:vAlign w:val="bottom"/>
          </w:tcPr>
          <w:p w14:paraId="56EF02CC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2A4B1EFB" w14:textId="77777777" w:rsidR="00AC77BC" w:rsidRDefault="00AC77BC"/>
        </w:tc>
        <w:tc>
          <w:tcPr>
            <w:tcW w:w="570" w:type="dxa"/>
            <w:shd w:val="clear" w:color="auto" w:fill="auto"/>
            <w:vAlign w:val="bottom"/>
          </w:tcPr>
          <w:p w14:paraId="1EF058FB" w14:textId="77777777" w:rsidR="00AC77BC" w:rsidRDefault="00AC77BC"/>
        </w:tc>
        <w:tc>
          <w:tcPr>
            <w:tcW w:w="1125" w:type="dxa"/>
            <w:shd w:val="clear" w:color="auto" w:fill="auto"/>
            <w:vAlign w:val="bottom"/>
          </w:tcPr>
          <w:p w14:paraId="059247D7" w14:textId="77777777" w:rsidR="00AC77BC" w:rsidRDefault="00AC77BC"/>
        </w:tc>
      </w:tr>
      <w:tr w:rsidR="00AC77BC" w14:paraId="225498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7B64D1C4" w14:textId="77777777" w:rsidR="00AC77BC" w:rsidRDefault="00AC77BC"/>
        </w:tc>
        <w:tc>
          <w:tcPr>
            <w:tcW w:w="3345" w:type="dxa"/>
            <w:gridSpan w:val="3"/>
            <w:shd w:val="clear" w:color="auto" w:fill="auto"/>
            <w:vAlign w:val="bottom"/>
          </w:tcPr>
          <w:p w14:paraId="65D03CAB" w14:textId="77777777" w:rsidR="00AC77BC" w:rsidRDefault="00D338CC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Исполнитель:</w:t>
            </w:r>
          </w:p>
        </w:tc>
        <w:tc>
          <w:tcPr>
            <w:tcW w:w="3585" w:type="dxa"/>
            <w:gridSpan w:val="4"/>
            <w:shd w:val="clear" w:color="auto" w:fill="auto"/>
            <w:vAlign w:val="bottom"/>
          </w:tcPr>
          <w:p w14:paraId="00B45EB1" w14:textId="77777777" w:rsidR="00AC77BC" w:rsidRDefault="00D338CC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Потребитель:</w:t>
            </w:r>
          </w:p>
        </w:tc>
        <w:tc>
          <w:tcPr>
            <w:tcW w:w="3555" w:type="dxa"/>
            <w:gridSpan w:val="5"/>
            <w:shd w:val="clear" w:color="auto" w:fill="auto"/>
            <w:vAlign w:val="bottom"/>
          </w:tcPr>
          <w:p w14:paraId="22A1555D" w14:textId="77777777" w:rsidR="00AC77BC" w:rsidRDefault="00D338CC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Заказчик:</w:t>
            </w:r>
          </w:p>
        </w:tc>
      </w:tr>
      <w:tr w:rsidR="00AC77BC" w14:paraId="241EEB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227C37D2" w14:textId="77777777" w:rsidR="00AC77BC" w:rsidRDefault="00AC77BC"/>
        </w:tc>
        <w:tc>
          <w:tcPr>
            <w:tcW w:w="3345" w:type="dxa"/>
            <w:gridSpan w:val="3"/>
            <w:vMerge w:val="restart"/>
            <w:shd w:val="clear" w:color="auto" w:fill="auto"/>
          </w:tcPr>
          <w:p w14:paraId="12764274" w14:textId="77777777" w:rsidR="00AC77BC" w:rsidRDefault="00D338CC">
            <w:r>
              <w:rPr>
                <w:rFonts w:ascii="Times New Roman" w:hAnsi="Times New Roman"/>
                <w:sz w:val="12"/>
                <w:szCs w:val="12"/>
              </w:rPr>
              <w:t>Общество с ограниченной ответственностью "Центр диагностики"</w:t>
            </w:r>
          </w:p>
          <w:p w14:paraId="5DE01F16" w14:textId="77777777" w:rsidR="00AC77BC" w:rsidRDefault="00D338CC">
            <w:r>
              <w:rPr>
                <w:rFonts w:ascii="Times New Roman" w:hAnsi="Times New Roman"/>
                <w:sz w:val="12"/>
                <w:szCs w:val="12"/>
              </w:rPr>
              <w:t xml:space="preserve">ИНН 4826106103/ КПП </w:t>
            </w:r>
            <w:r>
              <w:rPr>
                <w:rFonts w:ascii="Times New Roman" w:hAnsi="Times New Roman"/>
                <w:sz w:val="12"/>
                <w:szCs w:val="12"/>
              </w:rPr>
              <w:t>482601001</w:t>
            </w:r>
          </w:p>
          <w:p w14:paraId="7A15875C" w14:textId="77777777" w:rsidR="00AC77BC" w:rsidRDefault="00D338CC">
            <w:r>
              <w:rPr>
                <w:rFonts w:ascii="Times New Roman" w:hAnsi="Times New Roman"/>
                <w:sz w:val="12"/>
                <w:szCs w:val="12"/>
              </w:rPr>
              <w:t>ОГРН 1154827007048, зарегистрированное Межрайонной ИФНС №6 по Липецкой области 16 апреля 2015 г.</w:t>
            </w:r>
          </w:p>
          <w:p w14:paraId="26F6E064" w14:textId="77777777" w:rsidR="00AC77BC" w:rsidRDefault="00D338CC">
            <w:r>
              <w:rPr>
                <w:rFonts w:ascii="Times New Roman" w:hAnsi="Times New Roman"/>
                <w:sz w:val="12"/>
                <w:szCs w:val="12"/>
              </w:rPr>
              <w:t xml:space="preserve">Юридический адрес: 398001,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г.Липецк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, д.66, помещение №30</w:t>
            </w:r>
          </w:p>
          <w:p w14:paraId="680B1B7E" w14:textId="77777777" w:rsidR="00AC77BC" w:rsidRDefault="00D338CC">
            <w:r>
              <w:rPr>
                <w:rFonts w:ascii="Times New Roman" w:hAnsi="Times New Roman"/>
                <w:sz w:val="12"/>
                <w:szCs w:val="12"/>
              </w:rPr>
              <w:t xml:space="preserve">Фактический адрес: 398059,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г.Липецк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ул.Октябрьская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, д.61</w:t>
            </w:r>
          </w:p>
          <w:p w14:paraId="0D2A8F56" w14:textId="77777777" w:rsidR="00AC77BC" w:rsidRDefault="00D338CC">
            <w:r>
              <w:rPr>
                <w:rFonts w:ascii="Times New Roman" w:hAnsi="Times New Roman"/>
                <w:sz w:val="12"/>
                <w:szCs w:val="12"/>
              </w:rPr>
              <w:t>р/с 4070281041421000</w:t>
            </w:r>
            <w:r>
              <w:rPr>
                <w:rFonts w:ascii="Times New Roman" w:hAnsi="Times New Roman"/>
                <w:sz w:val="12"/>
                <w:szCs w:val="12"/>
              </w:rPr>
              <w:t>0123 в Филиал "ЦЕНТРАЛЬНЫЙ" Банка ВТБ ПАО г. Москва Г. МОСКВА</w:t>
            </w:r>
          </w:p>
          <w:p w14:paraId="34C9928F" w14:textId="77777777" w:rsidR="00AC77BC" w:rsidRDefault="00D338CC">
            <w:r>
              <w:rPr>
                <w:rFonts w:ascii="Times New Roman" w:hAnsi="Times New Roman"/>
                <w:sz w:val="12"/>
                <w:szCs w:val="12"/>
              </w:rPr>
              <w:t>к/с 30101810145250000411</w:t>
            </w:r>
          </w:p>
          <w:p w14:paraId="34085A42" w14:textId="77777777" w:rsidR="00AC77BC" w:rsidRDefault="00D338CC">
            <w:r>
              <w:rPr>
                <w:rFonts w:ascii="Times New Roman" w:hAnsi="Times New Roman"/>
                <w:sz w:val="12"/>
                <w:szCs w:val="12"/>
              </w:rPr>
              <w:t>БИК 044206706</w:t>
            </w:r>
          </w:p>
          <w:p w14:paraId="3F7B5571" w14:textId="77777777" w:rsidR="00AC77BC" w:rsidRDefault="00D338CC">
            <w:r>
              <w:rPr>
                <w:rFonts w:ascii="Times New Roman" w:hAnsi="Times New Roman"/>
                <w:sz w:val="12"/>
                <w:szCs w:val="12"/>
              </w:rPr>
              <w:t>почта info@zdorovie48.ru</w:t>
            </w:r>
          </w:p>
          <w:p w14:paraId="7989A41E" w14:textId="77777777" w:rsidR="00AC77BC" w:rsidRDefault="00D338CC">
            <w:r>
              <w:rPr>
                <w:rFonts w:ascii="Times New Roman" w:hAnsi="Times New Roman"/>
                <w:sz w:val="12"/>
                <w:szCs w:val="12"/>
              </w:rPr>
              <w:t>Телефон 227-887</w:t>
            </w:r>
          </w:p>
        </w:tc>
        <w:tc>
          <w:tcPr>
            <w:tcW w:w="3585" w:type="dxa"/>
            <w:gridSpan w:val="4"/>
            <w:vMerge w:val="restart"/>
            <w:shd w:val="clear" w:color="auto" w:fill="auto"/>
          </w:tcPr>
          <w:p w14:paraId="306A0B76" w14:textId="3C03F161" w:rsidR="00AC77BC" w:rsidRDefault="00D338CC">
            <w:r>
              <w:rPr>
                <w:rFonts w:ascii="Times New Roman" w:hAnsi="Times New Roman"/>
                <w:sz w:val="12"/>
                <w:szCs w:val="12"/>
              </w:rPr>
              <w:t xml:space="preserve">ФИО: </w:t>
            </w:r>
          </w:p>
          <w:p w14:paraId="6F466B61" w14:textId="222F8C3A" w:rsidR="00AC77BC" w:rsidRDefault="00D338CC">
            <w:r>
              <w:rPr>
                <w:rFonts w:ascii="Times New Roman" w:hAnsi="Times New Roman"/>
                <w:sz w:val="12"/>
                <w:szCs w:val="12"/>
              </w:rPr>
              <w:t xml:space="preserve">Паспорт: серия </w:t>
            </w:r>
            <w:r w:rsidR="006D0CAD">
              <w:rPr>
                <w:rFonts w:ascii="Times New Roman" w:hAnsi="Times New Roman"/>
                <w:sz w:val="12"/>
                <w:szCs w:val="12"/>
              </w:rPr>
              <w:t xml:space="preserve">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номер </w:t>
            </w:r>
          </w:p>
          <w:p w14:paraId="7B926D4F" w14:textId="152351B5" w:rsidR="00AC77BC" w:rsidRDefault="00D338CC">
            <w:r>
              <w:rPr>
                <w:rFonts w:ascii="Times New Roman" w:hAnsi="Times New Roman"/>
                <w:sz w:val="12"/>
                <w:szCs w:val="12"/>
              </w:rPr>
              <w:t xml:space="preserve">выдан </w:t>
            </w:r>
          </w:p>
          <w:p w14:paraId="7E9A4FC1" w14:textId="77777777" w:rsidR="006D0CAD" w:rsidRDefault="006D0CAD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1413DD91" w14:textId="7674FC91" w:rsidR="00AC77BC" w:rsidRDefault="00D338C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Адрес места жительства: </w:t>
            </w:r>
          </w:p>
          <w:p w14:paraId="010A4011" w14:textId="77777777" w:rsidR="006D0CAD" w:rsidRDefault="006D0CAD"/>
          <w:p w14:paraId="5927CADB" w14:textId="52CC5891" w:rsidR="00AC77BC" w:rsidRDefault="00D338CC">
            <w:r>
              <w:rPr>
                <w:rFonts w:ascii="Times New Roman" w:hAnsi="Times New Roman"/>
                <w:sz w:val="12"/>
                <w:szCs w:val="12"/>
              </w:rPr>
              <w:t xml:space="preserve">Телефон: </w:t>
            </w:r>
          </w:p>
          <w:p w14:paraId="3E680564" w14:textId="77777777" w:rsidR="006D0CAD" w:rsidRDefault="00D338CC" w:rsidP="006D0CA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Электронная почта: </w:t>
            </w:r>
          </w:p>
          <w:p w14:paraId="5BAAEEBD" w14:textId="0A0A0B81" w:rsidR="00AC77BC" w:rsidRDefault="00D338CC" w:rsidP="006D0CAD">
            <w:r>
              <w:rPr>
                <w:rFonts w:ascii="Times New Roman" w:hAnsi="Times New Roman"/>
                <w:sz w:val="12"/>
                <w:szCs w:val="12"/>
              </w:rPr>
              <w:t>Д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оговор прочитан мною лично, условия мне </w:t>
            </w:r>
            <w:r>
              <w:rPr>
                <w:rFonts w:ascii="Times New Roman" w:hAnsi="Times New Roman"/>
                <w:sz w:val="12"/>
                <w:szCs w:val="12"/>
              </w:rPr>
              <w:t>разъяснены и понятны</w:t>
            </w:r>
          </w:p>
        </w:tc>
        <w:tc>
          <w:tcPr>
            <w:tcW w:w="3555" w:type="dxa"/>
            <w:gridSpan w:val="5"/>
            <w:vMerge w:val="restart"/>
            <w:shd w:val="clear" w:color="auto" w:fill="auto"/>
          </w:tcPr>
          <w:p w14:paraId="4795ACB0" w14:textId="23518939" w:rsidR="00AC77BC" w:rsidRDefault="00D338CC">
            <w:r>
              <w:rPr>
                <w:rFonts w:ascii="Times New Roman" w:hAnsi="Times New Roman"/>
                <w:sz w:val="12"/>
                <w:szCs w:val="12"/>
              </w:rPr>
              <w:t>Ф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ИО: </w:t>
            </w:r>
          </w:p>
          <w:p w14:paraId="540EC895" w14:textId="258115D0" w:rsidR="00AC77BC" w:rsidRDefault="00D338CC">
            <w:r>
              <w:rPr>
                <w:rFonts w:ascii="Times New Roman" w:hAnsi="Times New Roman"/>
                <w:sz w:val="12"/>
                <w:szCs w:val="12"/>
              </w:rPr>
              <w:t xml:space="preserve">Паспорт: серия </w:t>
            </w:r>
            <w:r w:rsidR="006D0CAD">
              <w:rPr>
                <w:rFonts w:ascii="Times New Roman" w:hAnsi="Times New Roman"/>
                <w:sz w:val="12"/>
                <w:szCs w:val="12"/>
              </w:rPr>
              <w:t xml:space="preserve">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номер </w:t>
            </w:r>
          </w:p>
          <w:p w14:paraId="5631E481" w14:textId="642E8DC0" w:rsidR="00AC77BC" w:rsidRDefault="00D338CC">
            <w:r>
              <w:rPr>
                <w:rFonts w:ascii="Times New Roman" w:hAnsi="Times New Roman"/>
                <w:sz w:val="12"/>
                <w:szCs w:val="12"/>
              </w:rPr>
              <w:t xml:space="preserve">выдан </w:t>
            </w:r>
          </w:p>
          <w:p w14:paraId="5CEBFAD6" w14:textId="77777777" w:rsidR="006D0CAD" w:rsidRDefault="006D0CAD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5B51E361" w14:textId="25900875" w:rsidR="00AC77BC" w:rsidRDefault="00D338C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Адрес места жительства</w:t>
            </w:r>
            <w:r w:rsidR="006D0CAD">
              <w:rPr>
                <w:rFonts w:ascii="Times New Roman" w:hAnsi="Times New Roman"/>
                <w:sz w:val="12"/>
                <w:szCs w:val="12"/>
              </w:rPr>
              <w:t>:</w:t>
            </w:r>
          </w:p>
          <w:p w14:paraId="21A12EFF" w14:textId="77777777" w:rsidR="006D0CAD" w:rsidRDefault="006D0CAD"/>
          <w:p w14:paraId="6F8CF0C7" w14:textId="183B0213" w:rsidR="00AC77BC" w:rsidRDefault="00D338CC">
            <w:r>
              <w:rPr>
                <w:rFonts w:ascii="Times New Roman" w:hAnsi="Times New Roman"/>
                <w:sz w:val="12"/>
                <w:szCs w:val="12"/>
              </w:rPr>
              <w:t xml:space="preserve">Телефон: </w:t>
            </w:r>
          </w:p>
          <w:p w14:paraId="0CFDFBC1" w14:textId="56AD8280" w:rsidR="00AC77BC" w:rsidRDefault="00D338CC">
            <w:r>
              <w:rPr>
                <w:rFonts w:ascii="Times New Roman" w:hAnsi="Times New Roman"/>
                <w:sz w:val="12"/>
                <w:szCs w:val="12"/>
              </w:rPr>
              <w:t>Электронная почта</w:t>
            </w:r>
            <w:r w:rsidR="006D0CAD">
              <w:rPr>
                <w:rFonts w:ascii="Times New Roman" w:hAnsi="Times New Roman"/>
                <w:sz w:val="12"/>
                <w:szCs w:val="12"/>
              </w:rPr>
              <w:t>:</w:t>
            </w:r>
          </w:p>
          <w:p w14:paraId="06AFDF87" w14:textId="77777777" w:rsidR="00AC77BC" w:rsidRDefault="00D338CC">
            <w:r>
              <w:rPr>
                <w:rFonts w:ascii="Times New Roman" w:hAnsi="Times New Roman"/>
                <w:sz w:val="12"/>
                <w:szCs w:val="12"/>
              </w:rPr>
              <w:t>Договор прочитан мною лично, условия мне разъяснены и понятны</w:t>
            </w:r>
          </w:p>
        </w:tc>
      </w:tr>
      <w:tr w:rsidR="00AC77BC" w14:paraId="7B9D87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5135B7B9" w14:textId="77777777" w:rsidR="00AC77BC" w:rsidRDefault="00AC77BC"/>
        </w:tc>
        <w:tc>
          <w:tcPr>
            <w:tcW w:w="3345" w:type="dxa"/>
            <w:gridSpan w:val="3"/>
            <w:vMerge/>
            <w:shd w:val="clear" w:color="auto" w:fill="auto"/>
            <w:vAlign w:val="bottom"/>
          </w:tcPr>
          <w:p w14:paraId="14D60A61" w14:textId="77777777" w:rsidR="00AC77BC" w:rsidRDefault="00AC77BC"/>
        </w:tc>
        <w:tc>
          <w:tcPr>
            <w:tcW w:w="3585" w:type="dxa"/>
            <w:gridSpan w:val="4"/>
            <w:vMerge/>
            <w:shd w:val="clear" w:color="auto" w:fill="auto"/>
            <w:vAlign w:val="bottom"/>
          </w:tcPr>
          <w:p w14:paraId="7258DA5E" w14:textId="77777777" w:rsidR="00AC77BC" w:rsidRDefault="00AC77BC"/>
        </w:tc>
        <w:tc>
          <w:tcPr>
            <w:tcW w:w="3555" w:type="dxa"/>
            <w:gridSpan w:val="5"/>
            <w:vMerge/>
            <w:shd w:val="clear" w:color="auto" w:fill="auto"/>
            <w:vAlign w:val="bottom"/>
          </w:tcPr>
          <w:p w14:paraId="55BE2BA7" w14:textId="77777777" w:rsidR="00AC77BC" w:rsidRDefault="00AC77BC"/>
        </w:tc>
      </w:tr>
      <w:tr w:rsidR="00AC77BC" w14:paraId="57805E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65736169" w14:textId="77777777" w:rsidR="00AC77BC" w:rsidRDefault="00AC77BC"/>
        </w:tc>
        <w:tc>
          <w:tcPr>
            <w:tcW w:w="3345" w:type="dxa"/>
            <w:gridSpan w:val="3"/>
            <w:vMerge/>
            <w:shd w:val="clear" w:color="auto" w:fill="auto"/>
            <w:vAlign w:val="bottom"/>
          </w:tcPr>
          <w:p w14:paraId="166CF7DA" w14:textId="77777777" w:rsidR="00AC77BC" w:rsidRDefault="00AC77BC"/>
        </w:tc>
        <w:tc>
          <w:tcPr>
            <w:tcW w:w="3585" w:type="dxa"/>
            <w:gridSpan w:val="4"/>
            <w:vMerge/>
            <w:shd w:val="clear" w:color="auto" w:fill="auto"/>
            <w:vAlign w:val="bottom"/>
          </w:tcPr>
          <w:p w14:paraId="6D6D1F97" w14:textId="77777777" w:rsidR="00AC77BC" w:rsidRDefault="00AC77BC"/>
        </w:tc>
        <w:tc>
          <w:tcPr>
            <w:tcW w:w="3555" w:type="dxa"/>
            <w:gridSpan w:val="5"/>
            <w:vMerge/>
            <w:shd w:val="clear" w:color="auto" w:fill="auto"/>
            <w:vAlign w:val="bottom"/>
          </w:tcPr>
          <w:p w14:paraId="0E61C2F1" w14:textId="77777777" w:rsidR="00AC77BC" w:rsidRDefault="00AC77BC"/>
        </w:tc>
      </w:tr>
      <w:tr w:rsidR="00AC77BC" w14:paraId="415271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72B0BBD9" w14:textId="77777777" w:rsidR="00AC77BC" w:rsidRDefault="00AC77BC"/>
        </w:tc>
        <w:tc>
          <w:tcPr>
            <w:tcW w:w="3345" w:type="dxa"/>
            <w:gridSpan w:val="3"/>
            <w:vMerge/>
            <w:shd w:val="clear" w:color="auto" w:fill="auto"/>
            <w:vAlign w:val="bottom"/>
          </w:tcPr>
          <w:p w14:paraId="0123582A" w14:textId="77777777" w:rsidR="00AC77BC" w:rsidRDefault="00AC77BC"/>
        </w:tc>
        <w:tc>
          <w:tcPr>
            <w:tcW w:w="3585" w:type="dxa"/>
            <w:gridSpan w:val="4"/>
            <w:vMerge/>
            <w:shd w:val="clear" w:color="auto" w:fill="auto"/>
            <w:vAlign w:val="bottom"/>
          </w:tcPr>
          <w:p w14:paraId="43F9FF20" w14:textId="77777777" w:rsidR="00AC77BC" w:rsidRDefault="00AC77BC"/>
        </w:tc>
        <w:tc>
          <w:tcPr>
            <w:tcW w:w="3555" w:type="dxa"/>
            <w:gridSpan w:val="5"/>
            <w:vMerge/>
            <w:shd w:val="clear" w:color="auto" w:fill="auto"/>
            <w:vAlign w:val="bottom"/>
          </w:tcPr>
          <w:p w14:paraId="68BD4D7C" w14:textId="77777777" w:rsidR="00AC77BC" w:rsidRDefault="00AC77BC"/>
        </w:tc>
      </w:tr>
      <w:tr w:rsidR="00AC77BC" w14:paraId="268F13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12E0D033" w14:textId="77777777" w:rsidR="00AC77BC" w:rsidRDefault="00AC77BC"/>
        </w:tc>
        <w:tc>
          <w:tcPr>
            <w:tcW w:w="3345" w:type="dxa"/>
            <w:gridSpan w:val="3"/>
            <w:vMerge/>
            <w:shd w:val="clear" w:color="auto" w:fill="auto"/>
            <w:vAlign w:val="bottom"/>
          </w:tcPr>
          <w:p w14:paraId="559FE4C8" w14:textId="77777777" w:rsidR="00AC77BC" w:rsidRDefault="00AC77BC"/>
        </w:tc>
        <w:tc>
          <w:tcPr>
            <w:tcW w:w="3585" w:type="dxa"/>
            <w:gridSpan w:val="4"/>
            <w:vMerge/>
            <w:shd w:val="clear" w:color="auto" w:fill="auto"/>
            <w:vAlign w:val="bottom"/>
          </w:tcPr>
          <w:p w14:paraId="7218A598" w14:textId="77777777" w:rsidR="00AC77BC" w:rsidRDefault="00AC77BC"/>
        </w:tc>
        <w:tc>
          <w:tcPr>
            <w:tcW w:w="3555" w:type="dxa"/>
            <w:gridSpan w:val="5"/>
            <w:vMerge/>
            <w:shd w:val="clear" w:color="auto" w:fill="auto"/>
            <w:vAlign w:val="bottom"/>
          </w:tcPr>
          <w:p w14:paraId="3695A95D" w14:textId="77777777" w:rsidR="00AC77BC" w:rsidRDefault="00AC77BC"/>
        </w:tc>
      </w:tr>
      <w:tr w:rsidR="00AC77BC" w14:paraId="73E771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59DAB163" w14:textId="77777777" w:rsidR="00AC77BC" w:rsidRDefault="00AC77BC"/>
        </w:tc>
        <w:tc>
          <w:tcPr>
            <w:tcW w:w="3345" w:type="dxa"/>
            <w:gridSpan w:val="3"/>
            <w:vMerge/>
            <w:shd w:val="clear" w:color="auto" w:fill="auto"/>
            <w:vAlign w:val="bottom"/>
          </w:tcPr>
          <w:p w14:paraId="35D410BC" w14:textId="77777777" w:rsidR="00AC77BC" w:rsidRDefault="00AC77BC"/>
        </w:tc>
        <w:tc>
          <w:tcPr>
            <w:tcW w:w="3585" w:type="dxa"/>
            <w:gridSpan w:val="4"/>
            <w:vMerge/>
            <w:shd w:val="clear" w:color="auto" w:fill="auto"/>
            <w:vAlign w:val="bottom"/>
          </w:tcPr>
          <w:p w14:paraId="2392DA1C" w14:textId="77777777" w:rsidR="00AC77BC" w:rsidRDefault="00AC77BC"/>
        </w:tc>
        <w:tc>
          <w:tcPr>
            <w:tcW w:w="3555" w:type="dxa"/>
            <w:gridSpan w:val="5"/>
            <w:vMerge/>
            <w:shd w:val="clear" w:color="auto" w:fill="auto"/>
            <w:vAlign w:val="bottom"/>
          </w:tcPr>
          <w:p w14:paraId="53C62788" w14:textId="77777777" w:rsidR="00AC77BC" w:rsidRDefault="00AC77BC"/>
        </w:tc>
      </w:tr>
      <w:tr w:rsidR="00AC77BC" w14:paraId="4F1BA8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10FC5D09" w14:textId="77777777" w:rsidR="00AC77BC" w:rsidRDefault="00AC77BC"/>
        </w:tc>
        <w:tc>
          <w:tcPr>
            <w:tcW w:w="3345" w:type="dxa"/>
            <w:gridSpan w:val="3"/>
            <w:vMerge/>
            <w:shd w:val="clear" w:color="auto" w:fill="auto"/>
            <w:vAlign w:val="bottom"/>
          </w:tcPr>
          <w:p w14:paraId="3C89CCE7" w14:textId="77777777" w:rsidR="00AC77BC" w:rsidRDefault="00AC77BC"/>
        </w:tc>
        <w:tc>
          <w:tcPr>
            <w:tcW w:w="3585" w:type="dxa"/>
            <w:gridSpan w:val="4"/>
            <w:vMerge/>
            <w:shd w:val="clear" w:color="auto" w:fill="auto"/>
            <w:vAlign w:val="bottom"/>
          </w:tcPr>
          <w:p w14:paraId="0D86A153" w14:textId="77777777" w:rsidR="00AC77BC" w:rsidRDefault="00AC77BC"/>
        </w:tc>
        <w:tc>
          <w:tcPr>
            <w:tcW w:w="3555" w:type="dxa"/>
            <w:gridSpan w:val="5"/>
            <w:vMerge/>
            <w:shd w:val="clear" w:color="auto" w:fill="auto"/>
            <w:vAlign w:val="bottom"/>
          </w:tcPr>
          <w:p w14:paraId="00E793BF" w14:textId="77777777" w:rsidR="00AC77BC" w:rsidRDefault="00AC77BC"/>
        </w:tc>
      </w:tr>
      <w:tr w:rsidR="00AC77BC" w14:paraId="698AC6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73186317" w14:textId="77777777" w:rsidR="00AC77BC" w:rsidRDefault="00AC77BC"/>
        </w:tc>
        <w:tc>
          <w:tcPr>
            <w:tcW w:w="3345" w:type="dxa"/>
            <w:gridSpan w:val="3"/>
            <w:vMerge/>
            <w:shd w:val="clear" w:color="auto" w:fill="auto"/>
            <w:vAlign w:val="bottom"/>
          </w:tcPr>
          <w:p w14:paraId="099E4F56" w14:textId="77777777" w:rsidR="00AC77BC" w:rsidRDefault="00AC77BC"/>
        </w:tc>
        <w:tc>
          <w:tcPr>
            <w:tcW w:w="3585" w:type="dxa"/>
            <w:gridSpan w:val="4"/>
            <w:vMerge/>
            <w:shd w:val="clear" w:color="auto" w:fill="auto"/>
            <w:vAlign w:val="bottom"/>
          </w:tcPr>
          <w:p w14:paraId="195651F6" w14:textId="77777777" w:rsidR="00AC77BC" w:rsidRDefault="00AC77BC"/>
        </w:tc>
        <w:tc>
          <w:tcPr>
            <w:tcW w:w="3555" w:type="dxa"/>
            <w:gridSpan w:val="5"/>
            <w:vMerge/>
            <w:shd w:val="clear" w:color="auto" w:fill="auto"/>
            <w:vAlign w:val="bottom"/>
          </w:tcPr>
          <w:p w14:paraId="1F931B4B" w14:textId="77777777" w:rsidR="00AC77BC" w:rsidRDefault="00AC77BC"/>
        </w:tc>
      </w:tr>
      <w:tr w:rsidR="00AC77BC" w14:paraId="627386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0BE6E280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338C1082" w14:textId="77777777" w:rsidR="00AC77BC" w:rsidRDefault="00AC77BC"/>
        </w:tc>
        <w:tc>
          <w:tcPr>
            <w:tcW w:w="1245" w:type="dxa"/>
            <w:shd w:val="clear" w:color="auto" w:fill="auto"/>
            <w:vAlign w:val="bottom"/>
          </w:tcPr>
          <w:p w14:paraId="1F62140F" w14:textId="77777777" w:rsidR="00AC77BC" w:rsidRDefault="00AC77BC"/>
        </w:tc>
        <w:tc>
          <w:tcPr>
            <w:tcW w:w="1470" w:type="dxa"/>
            <w:shd w:val="clear" w:color="auto" w:fill="auto"/>
            <w:vAlign w:val="bottom"/>
          </w:tcPr>
          <w:p w14:paraId="10A84C35" w14:textId="77777777" w:rsidR="00AC77BC" w:rsidRDefault="00AC77BC"/>
        </w:tc>
        <w:tc>
          <w:tcPr>
            <w:tcW w:w="1185" w:type="dxa"/>
            <w:shd w:val="clear" w:color="auto" w:fill="auto"/>
            <w:vAlign w:val="bottom"/>
          </w:tcPr>
          <w:p w14:paraId="23804F0B" w14:textId="77777777" w:rsidR="00AC77BC" w:rsidRDefault="00AC77BC"/>
        </w:tc>
        <w:tc>
          <w:tcPr>
            <w:tcW w:w="1005" w:type="dxa"/>
            <w:shd w:val="clear" w:color="auto" w:fill="auto"/>
            <w:vAlign w:val="bottom"/>
          </w:tcPr>
          <w:p w14:paraId="0C651EE8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1E5F6FD1" w14:textId="77777777" w:rsidR="00AC77BC" w:rsidRDefault="00AC77BC"/>
        </w:tc>
        <w:tc>
          <w:tcPr>
            <w:tcW w:w="765" w:type="dxa"/>
            <w:shd w:val="clear" w:color="auto" w:fill="auto"/>
            <w:vAlign w:val="bottom"/>
          </w:tcPr>
          <w:p w14:paraId="4E516DFB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24F513D9" w14:textId="77777777" w:rsidR="00AC77BC" w:rsidRDefault="00AC77BC"/>
        </w:tc>
        <w:tc>
          <w:tcPr>
            <w:tcW w:w="600" w:type="dxa"/>
            <w:shd w:val="clear" w:color="auto" w:fill="auto"/>
            <w:vAlign w:val="bottom"/>
          </w:tcPr>
          <w:p w14:paraId="69072141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5193A802" w14:textId="77777777" w:rsidR="00AC77BC" w:rsidRDefault="00AC77BC"/>
        </w:tc>
        <w:tc>
          <w:tcPr>
            <w:tcW w:w="570" w:type="dxa"/>
            <w:shd w:val="clear" w:color="auto" w:fill="auto"/>
            <w:vAlign w:val="bottom"/>
          </w:tcPr>
          <w:p w14:paraId="28A1360F" w14:textId="77777777" w:rsidR="00AC77BC" w:rsidRDefault="00AC77BC"/>
        </w:tc>
        <w:tc>
          <w:tcPr>
            <w:tcW w:w="1125" w:type="dxa"/>
            <w:shd w:val="clear" w:color="auto" w:fill="auto"/>
            <w:vAlign w:val="bottom"/>
          </w:tcPr>
          <w:p w14:paraId="4BA3B56A" w14:textId="77777777" w:rsidR="00AC77BC" w:rsidRDefault="00AC77BC"/>
        </w:tc>
      </w:tr>
      <w:tr w:rsidR="00AC77BC" w14:paraId="1AF2FD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0506C0B6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6F1BCAF9" w14:textId="77777777" w:rsidR="00AC77BC" w:rsidRDefault="00D338CC">
            <w:r>
              <w:rPr>
                <w:rFonts w:ascii="Times New Roman" w:hAnsi="Times New Roman"/>
                <w:sz w:val="12"/>
                <w:szCs w:val="12"/>
              </w:rPr>
              <w:t>Директор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1846AFE4" w14:textId="77777777" w:rsidR="00AC77BC" w:rsidRDefault="00D338CC">
            <w:pPr>
              <w:jc w:val="right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Натаров Алексей </w:t>
            </w:r>
            <w:r>
              <w:rPr>
                <w:rFonts w:ascii="Times New Roman" w:hAnsi="Times New Roman"/>
                <w:sz w:val="12"/>
                <w:szCs w:val="12"/>
              </w:rPr>
              <w:t>Алексеевич</w:t>
            </w:r>
          </w:p>
        </w:tc>
        <w:tc>
          <w:tcPr>
            <w:tcW w:w="3585" w:type="dxa"/>
            <w:gridSpan w:val="4"/>
            <w:shd w:val="clear" w:color="auto" w:fill="auto"/>
            <w:vAlign w:val="bottom"/>
          </w:tcPr>
          <w:p w14:paraId="6AD67400" w14:textId="77777777" w:rsidR="00AC77BC" w:rsidRDefault="00D338CC">
            <w:pPr>
              <w:jc w:val="right"/>
            </w:pPr>
            <w:r>
              <w:rPr>
                <w:rFonts w:ascii="Times New Roman" w:hAnsi="Times New Roman"/>
                <w:sz w:val="12"/>
                <w:szCs w:val="12"/>
              </w:rPr>
              <w:t>Подпись ________________________✔</w:t>
            </w:r>
          </w:p>
        </w:tc>
        <w:tc>
          <w:tcPr>
            <w:tcW w:w="3555" w:type="dxa"/>
            <w:gridSpan w:val="5"/>
            <w:shd w:val="clear" w:color="auto" w:fill="auto"/>
            <w:vAlign w:val="bottom"/>
          </w:tcPr>
          <w:p w14:paraId="402D0A5A" w14:textId="77777777" w:rsidR="00AC77BC" w:rsidRDefault="00D338CC">
            <w:pPr>
              <w:jc w:val="right"/>
            </w:pPr>
            <w:r>
              <w:rPr>
                <w:rFonts w:ascii="Times New Roman" w:hAnsi="Times New Roman"/>
                <w:sz w:val="12"/>
                <w:szCs w:val="12"/>
              </w:rPr>
              <w:t>Подпись ________________________✔</w:t>
            </w:r>
          </w:p>
        </w:tc>
      </w:tr>
      <w:tr w:rsidR="00AC77BC" w14:paraId="28634A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" w:type="dxa"/>
            <w:shd w:val="clear" w:color="auto" w:fill="auto"/>
            <w:vAlign w:val="bottom"/>
          </w:tcPr>
          <w:p w14:paraId="76ED6929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0CE84E72" w14:textId="77777777" w:rsidR="00AC77BC" w:rsidRDefault="00AC77BC"/>
        </w:tc>
        <w:tc>
          <w:tcPr>
            <w:tcW w:w="1245" w:type="dxa"/>
            <w:shd w:val="clear" w:color="auto" w:fill="auto"/>
            <w:vAlign w:val="bottom"/>
          </w:tcPr>
          <w:p w14:paraId="47162B54" w14:textId="77777777" w:rsidR="00AC77BC" w:rsidRDefault="00D338CC">
            <w:r>
              <w:rPr>
                <w:rFonts w:ascii="Times New Roman" w:hAnsi="Times New Roman"/>
                <w:sz w:val="12"/>
                <w:szCs w:val="12"/>
              </w:rPr>
              <w:t>М.П.</w:t>
            </w:r>
          </w:p>
        </w:tc>
        <w:tc>
          <w:tcPr>
            <w:tcW w:w="1470" w:type="dxa"/>
            <w:shd w:val="clear" w:color="auto" w:fill="auto"/>
            <w:vAlign w:val="bottom"/>
          </w:tcPr>
          <w:p w14:paraId="38890D08" w14:textId="77777777" w:rsidR="00AC77BC" w:rsidRDefault="00AC77BC"/>
        </w:tc>
        <w:tc>
          <w:tcPr>
            <w:tcW w:w="1185" w:type="dxa"/>
            <w:shd w:val="clear" w:color="auto" w:fill="auto"/>
            <w:vAlign w:val="bottom"/>
          </w:tcPr>
          <w:p w14:paraId="7CC5CBBC" w14:textId="77777777" w:rsidR="00AC77BC" w:rsidRDefault="00AC77BC"/>
        </w:tc>
        <w:tc>
          <w:tcPr>
            <w:tcW w:w="1005" w:type="dxa"/>
            <w:shd w:val="clear" w:color="auto" w:fill="auto"/>
            <w:vAlign w:val="bottom"/>
          </w:tcPr>
          <w:p w14:paraId="4B25F7B6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0A9CEA3F" w14:textId="77777777" w:rsidR="00AC77BC" w:rsidRDefault="00AC77BC"/>
        </w:tc>
        <w:tc>
          <w:tcPr>
            <w:tcW w:w="765" w:type="dxa"/>
            <w:shd w:val="clear" w:color="auto" w:fill="auto"/>
            <w:vAlign w:val="bottom"/>
          </w:tcPr>
          <w:p w14:paraId="40D3204B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7E8AB9EE" w14:textId="77777777" w:rsidR="00AC77BC" w:rsidRDefault="00AC77BC"/>
        </w:tc>
        <w:tc>
          <w:tcPr>
            <w:tcW w:w="600" w:type="dxa"/>
            <w:shd w:val="clear" w:color="auto" w:fill="auto"/>
            <w:vAlign w:val="bottom"/>
          </w:tcPr>
          <w:p w14:paraId="2B0BD3C0" w14:textId="77777777" w:rsidR="00AC77BC" w:rsidRDefault="00AC77BC"/>
        </w:tc>
        <w:tc>
          <w:tcPr>
            <w:tcW w:w="630" w:type="dxa"/>
            <w:shd w:val="clear" w:color="auto" w:fill="auto"/>
            <w:vAlign w:val="bottom"/>
          </w:tcPr>
          <w:p w14:paraId="7FC742FD" w14:textId="77777777" w:rsidR="00AC77BC" w:rsidRDefault="00AC77BC"/>
        </w:tc>
        <w:tc>
          <w:tcPr>
            <w:tcW w:w="570" w:type="dxa"/>
            <w:shd w:val="clear" w:color="auto" w:fill="auto"/>
            <w:vAlign w:val="bottom"/>
          </w:tcPr>
          <w:p w14:paraId="1A61E6BD" w14:textId="77777777" w:rsidR="00AC77BC" w:rsidRDefault="00AC77BC"/>
        </w:tc>
        <w:tc>
          <w:tcPr>
            <w:tcW w:w="1125" w:type="dxa"/>
            <w:shd w:val="clear" w:color="auto" w:fill="auto"/>
            <w:vAlign w:val="bottom"/>
          </w:tcPr>
          <w:p w14:paraId="38DD99D5" w14:textId="77777777" w:rsidR="00AC77BC" w:rsidRDefault="00AC77BC"/>
        </w:tc>
      </w:tr>
    </w:tbl>
    <w:p w14:paraId="0430230C" w14:textId="77777777" w:rsidR="00D338CC" w:rsidRDefault="00D338CC"/>
    <w:sectPr w:rsidR="00D338C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7BC"/>
    <w:rsid w:val="006D0CAD"/>
    <w:rsid w:val="00AC77BC"/>
    <w:rsid w:val="00D3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4452"/>
  <w15:docId w15:val="{C20B3079-4406-4946-875C-97938EB8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Шапранова Татьяна Александрова</cp:lastModifiedBy>
  <cp:revision>2</cp:revision>
  <dcterms:created xsi:type="dcterms:W3CDTF">2023-09-04T11:16:00Z</dcterms:created>
  <dcterms:modified xsi:type="dcterms:W3CDTF">2023-09-04T11:18:00Z</dcterms:modified>
</cp:coreProperties>
</file>